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81E8" w14:textId="46B57A24" w:rsidR="003D3942" w:rsidRPr="00260D4E" w:rsidRDefault="009750C3" w:rsidP="00260D4E">
      <w:pPr>
        <w:jc w:val="center"/>
        <w:rPr>
          <w:b/>
          <w:bCs w:val="0"/>
          <w:i w:val="0"/>
          <w:iCs/>
          <w:sz w:val="24"/>
        </w:rPr>
      </w:pPr>
      <w:r w:rsidRPr="00260D4E">
        <w:rPr>
          <w:b/>
          <w:bCs w:val="0"/>
          <w:i w:val="0"/>
          <w:iCs/>
          <w:sz w:val="24"/>
        </w:rPr>
        <w:t xml:space="preserve">COURS </w:t>
      </w:r>
      <w:r w:rsidR="005739C9">
        <w:rPr>
          <w:b/>
          <w:bCs w:val="0"/>
          <w:i w:val="0"/>
          <w:iCs/>
          <w:sz w:val="24"/>
        </w:rPr>
        <w:t>SESSION ÉTÉ</w:t>
      </w:r>
      <w:r w:rsidRPr="00260D4E">
        <w:rPr>
          <w:b/>
          <w:bCs w:val="0"/>
          <w:i w:val="0"/>
          <w:iCs/>
          <w:sz w:val="24"/>
        </w:rPr>
        <w:t xml:space="preserve"> </w:t>
      </w:r>
      <w:r w:rsidR="0029579F">
        <w:rPr>
          <w:b/>
          <w:bCs w:val="0"/>
          <w:i w:val="0"/>
          <w:iCs/>
          <w:sz w:val="24"/>
        </w:rPr>
        <w:t>– 1</w:t>
      </w:r>
      <w:r w:rsidR="004F28F9">
        <w:rPr>
          <w:b/>
          <w:bCs w:val="0"/>
          <w:i w:val="0"/>
          <w:iCs/>
          <w:sz w:val="24"/>
        </w:rPr>
        <w:t xml:space="preserve">2 </w:t>
      </w:r>
      <w:r w:rsidR="0029579F">
        <w:rPr>
          <w:b/>
          <w:bCs w:val="0"/>
          <w:i w:val="0"/>
          <w:iCs/>
          <w:sz w:val="24"/>
        </w:rPr>
        <w:t>semaines</w:t>
      </w:r>
    </w:p>
    <w:p w14:paraId="6C37403D" w14:textId="73B4448A" w:rsidR="00B776D8" w:rsidRDefault="00612A2A" w:rsidP="00B776D8">
      <w:pPr>
        <w:jc w:val="center"/>
        <w:rPr>
          <w:b/>
          <w:bCs w:val="0"/>
          <w:i w:val="0"/>
          <w:iCs/>
          <w:sz w:val="24"/>
        </w:rPr>
      </w:pPr>
      <w:r w:rsidRPr="00260D4E">
        <w:rPr>
          <w:b/>
          <w:bCs w:val="0"/>
          <w:i w:val="0"/>
          <w:iCs/>
          <w:sz w:val="24"/>
        </w:rPr>
        <w:t xml:space="preserve">Du </w:t>
      </w:r>
      <w:r w:rsidR="00B776D8">
        <w:rPr>
          <w:b/>
          <w:bCs w:val="0"/>
          <w:i w:val="0"/>
          <w:iCs/>
          <w:sz w:val="24"/>
        </w:rPr>
        <w:t>jeudi 5 juin</w:t>
      </w:r>
      <w:r w:rsidR="00825E26">
        <w:rPr>
          <w:b/>
          <w:bCs w:val="0"/>
          <w:i w:val="0"/>
          <w:iCs/>
          <w:sz w:val="24"/>
        </w:rPr>
        <w:t xml:space="preserve"> au jeudi </w:t>
      </w:r>
      <w:r w:rsidR="004F28F9">
        <w:rPr>
          <w:b/>
          <w:bCs w:val="0"/>
          <w:i w:val="0"/>
          <w:iCs/>
          <w:sz w:val="24"/>
        </w:rPr>
        <w:t>11</w:t>
      </w:r>
      <w:r w:rsidR="00825E26">
        <w:rPr>
          <w:b/>
          <w:bCs w:val="0"/>
          <w:i w:val="0"/>
          <w:iCs/>
          <w:sz w:val="24"/>
        </w:rPr>
        <w:t xml:space="preserve"> septembre 202</w:t>
      </w:r>
      <w:r w:rsidR="005F2E9B">
        <w:rPr>
          <w:b/>
          <w:bCs w:val="0"/>
          <w:i w:val="0"/>
          <w:iCs/>
          <w:sz w:val="24"/>
        </w:rPr>
        <w:t>5</w:t>
      </w:r>
    </w:p>
    <w:p w14:paraId="05BEB190" w14:textId="0901A403" w:rsidR="00C9765E" w:rsidRDefault="00C9765E" w:rsidP="00B776D8">
      <w:pPr>
        <w:rPr>
          <w:b/>
          <w:bCs w:val="0"/>
          <w:i w:val="0"/>
          <w:iCs/>
          <w:sz w:val="24"/>
        </w:rPr>
      </w:pPr>
      <w:r>
        <w:rPr>
          <w:b/>
          <w:bCs w:val="0"/>
          <w:i w:val="0"/>
          <w:iCs/>
          <w:sz w:val="24"/>
        </w:rPr>
        <w:t>Deux semaines de pause sont prévues</w:t>
      </w:r>
      <w:r w:rsidR="00B776D8">
        <w:rPr>
          <w:b/>
          <w:bCs w:val="0"/>
          <w:i w:val="0"/>
          <w:iCs/>
          <w:sz w:val="24"/>
        </w:rPr>
        <w:t xml:space="preserve"> : </w:t>
      </w:r>
      <w:r>
        <w:rPr>
          <w:b/>
          <w:bCs w:val="0"/>
          <w:i w:val="0"/>
          <w:iCs/>
          <w:sz w:val="24"/>
        </w:rPr>
        <w:t xml:space="preserve"> semaine du 27 juillet et semaine du 3 août.</w:t>
      </w:r>
      <w:r w:rsidR="00B776D8">
        <w:rPr>
          <w:b/>
          <w:bCs w:val="0"/>
          <w:i w:val="0"/>
          <w:iCs/>
          <w:sz w:val="24"/>
        </w:rPr>
        <w:t xml:space="preserve">  Et il n’y aura pas de cours jeudi le 12 juin.</w:t>
      </w:r>
    </w:p>
    <w:p w14:paraId="10409A42" w14:textId="77777777" w:rsidR="00260D4E" w:rsidRPr="00260D4E" w:rsidRDefault="00260D4E" w:rsidP="00B776D8">
      <w:pPr>
        <w:rPr>
          <w:i w:val="0"/>
          <w:iCs/>
          <w:sz w:val="24"/>
        </w:rPr>
      </w:pPr>
    </w:p>
    <w:tbl>
      <w:tblPr>
        <w:tblW w:w="104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1931"/>
        <w:gridCol w:w="1238"/>
        <w:gridCol w:w="1125"/>
        <w:gridCol w:w="1340"/>
        <w:gridCol w:w="813"/>
        <w:gridCol w:w="1580"/>
        <w:gridCol w:w="960"/>
        <w:gridCol w:w="711"/>
        <w:gridCol w:w="419"/>
      </w:tblGrid>
      <w:tr w:rsidR="00260D4E" w:rsidRPr="001F621C" w14:paraId="2EDDDB73" w14:textId="77777777" w:rsidTr="000877D6">
        <w:trPr>
          <w:trHeight w:val="330"/>
          <w:jc w:val="center"/>
        </w:trPr>
        <w:tc>
          <w:tcPr>
            <w:tcW w:w="225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196A8170" w14:textId="77777777" w:rsidR="00260D4E" w:rsidRPr="001F621C" w:rsidRDefault="00260D4E" w:rsidP="00A25059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NIVEAU</w:t>
            </w:r>
          </w:p>
        </w:tc>
        <w:tc>
          <w:tcPr>
            <w:tcW w:w="1238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F466A7" w14:textId="77777777" w:rsidR="00260D4E" w:rsidRPr="001F621C" w:rsidRDefault="00260D4E" w:rsidP="001F621C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ÂGES</w:t>
            </w:r>
          </w:p>
        </w:tc>
        <w:tc>
          <w:tcPr>
            <w:tcW w:w="112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12DAA7" w14:textId="77777777" w:rsidR="00260D4E" w:rsidRPr="001F621C" w:rsidRDefault="00260D4E" w:rsidP="001F621C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Jours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5B052B" w14:textId="77777777" w:rsidR="00260D4E" w:rsidRPr="001F621C" w:rsidRDefault="00260D4E" w:rsidP="001F621C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Heures</w:t>
            </w:r>
          </w:p>
        </w:tc>
        <w:tc>
          <w:tcPr>
            <w:tcW w:w="81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E22DEB" w14:textId="77777777" w:rsidR="00260D4E" w:rsidRPr="001F621C" w:rsidRDefault="00260D4E" w:rsidP="001F621C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Durée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086E68" w14:textId="77777777" w:rsidR="00260D4E" w:rsidRPr="001F621C" w:rsidRDefault="00260D4E" w:rsidP="001F621C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École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80640D" w14:textId="77777777" w:rsidR="00260D4E" w:rsidRPr="001F621C" w:rsidRDefault="00260D4E" w:rsidP="001F621C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Coût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F926" w14:textId="77777777" w:rsidR="00260D4E" w:rsidRPr="001F621C" w:rsidRDefault="00260D4E" w:rsidP="001F621C">
            <w:pPr>
              <w:rPr>
                <w:rFonts w:ascii="Calibri" w:hAnsi="Calibri"/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0A02" w14:textId="77777777" w:rsidR="00260D4E" w:rsidRPr="001F621C" w:rsidRDefault="00260D4E" w:rsidP="001F621C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</w:tr>
      <w:tr w:rsidR="00260D4E" w:rsidRPr="001F621C" w14:paraId="127BB257" w14:textId="77777777" w:rsidTr="000877D6">
        <w:trPr>
          <w:trHeight w:val="330"/>
          <w:jc w:val="center"/>
        </w:trPr>
        <w:tc>
          <w:tcPr>
            <w:tcW w:w="2255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3893D6" w14:textId="77777777" w:rsidR="00260D4E" w:rsidRPr="001F621C" w:rsidRDefault="00260D4E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658C300A" w14:textId="77777777" w:rsidR="00260D4E" w:rsidRPr="001F621C" w:rsidRDefault="00260D4E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E1BCB6B" w14:textId="77777777" w:rsidR="00260D4E" w:rsidRPr="001F621C" w:rsidRDefault="00260D4E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57B545" w14:textId="77777777" w:rsidR="00260D4E" w:rsidRPr="001F621C" w:rsidRDefault="00260D4E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ED1D30A" w14:textId="77777777" w:rsidR="00260D4E" w:rsidRPr="001F621C" w:rsidRDefault="00260D4E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99D83D" w14:textId="77777777" w:rsidR="00260D4E" w:rsidRPr="001F621C" w:rsidRDefault="00260D4E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3095915" w14:textId="77777777" w:rsidR="00260D4E" w:rsidRPr="001F621C" w:rsidRDefault="00260D4E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B2198" w14:textId="77777777" w:rsidR="00260D4E" w:rsidRPr="001F621C" w:rsidRDefault="00260D4E" w:rsidP="001F621C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48914" w14:textId="77777777" w:rsidR="00260D4E" w:rsidRPr="001F621C" w:rsidRDefault="00260D4E" w:rsidP="001F621C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</w:tr>
      <w:tr w:rsidR="00BD1C16" w:rsidRPr="001F621C" w14:paraId="6ED3272C" w14:textId="77777777" w:rsidTr="006A1B74">
        <w:trPr>
          <w:trHeight w:val="315"/>
          <w:jc w:val="center"/>
        </w:trPr>
        <w:tc>
          <w:tcPr>
            <w:tcW w:w="2255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8092D6C" w14:textId="120E39EC" w:rsidR="006A1B74" w:rsidRPr="001F621C" w:rsidRDefault="004F28F9" w:rsidP="004F28F9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 w:rsidRPr="004F28F9">
              <w:rPr>
                <w:b/>
                <w:iCs/>
                <w:color w:val="000000"/>
                <w:szCs w:val="22"/>
                <w:lang w:eastAsia="fr-CA"/>
              </w:rPr>
              <w:t>*</w:t>
            </w:r>
            <w:r>
              <w:rPr>
                <w:b/>
                <w:iCs/>
                <w:color w:val="000000"/>
                <w:szCs w:val="22"/>
                <w:lang w:eastAsia="fr-CA"/>
              </w:rPr>
              <w:t xml:space="preserve">  </w:t>
            </w:r>
            <w:r w:rsidR="005739C9">
              <w:rPr>
                <w:b/>
                <w:iCs/>
                <w:color w:val="000000"/>
                <w:szCs w:val="22"/>
                <w:lang w:eastAsia="fr-CA"/>
              </w:rPr>
              <w:t>Ceinture blanche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14:paraId="43206AC4" w14:textId="5DE63BC2" w:rsidR="00BD1C16" w:rsidRPr="001F621C" w:rsidRDefault="005739C9" w:rsidP="00987EB4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6</w:t>
            </w:r>
            <w:r w:rsidR="006A1B74">
              <w:rPr>
                <w:b/>
                <w:iCs/>
                <w:color w:val="000000"/>
                <w:szCs w:val="22"/>
                <w:lang w:eastAsia="fr-CA"/>
              </w:rPr>
              <w:t xml:space="preserve"> ans et +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hideMark/>
          </w:tcPr>
          <w:p w14:paraId="4DACB592" w14:textId="520B1256" w:rsidR="00BD1C16" w:rsidRPr="001F621C" w:rsidRDefault="005739C9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  <w:proofErr w:type="gramStart"/>
            <w:r>
              <w:rPr>
                <w:b/>
                <w:iCs/>
                <w:color w:val="000000"/>
                <w:szCs w:val="22"/>
                <w:lang w:eastAsia="fr-CA"/>
              </w:rPr>
              <w:t>mardi</w:t>
            </w:r>
            <w:proofErr w:type="gramEnd"/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</w:tcPr>
          <w:p w14:paraId="75BE901B" w14:textId="57E8B0C2" w:rsidR="00BD1C16" w:rsidRPr="001F621C" w:rsidRDefault="005739C9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18h à 19h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hideMark/>
          </w:tcPr>
          <w:p w14:paraId="2AAB557E" w14:textId="77777777" w:rsidR="00BD1C16" w:rsidRDefault="006A1B74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1h</w:t>
            </w:r>
          </w:p>
          <w:p w14:paraId="09FB9C04" w14:textId="77777777" w:rsidR="00BD1C16" w:rsidRPr="001F621C" w:rsidRDefault="00BD1C16" w:rsidP="00B95B37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hideMark/>
          </w:tcPr>
          <w:p w14:paraId="149D05BF" w14:textId="77777777" w:rsidR="00BD1C16" w:rsidRPr="001F621C" w:rsidRDefault="006A1B74" w:rsidP="0074577E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René St-Pierre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CBC5DA" w14:textId="77777777" w:rsidR="00795CFC" w:rsidRDefault="006A1B74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 xml:space="preserve">1x/ </w:t>
            </w:r>
            <w:proofErr w:type="spellStart"/>
            <w:r>
              <w:rPr>
                <w:b/>
                <w:iCs/>
                <w:color w:val="000000"/>
                <w:szCs w:val="22"/>
                <w:lang w:eastAsia="fr-CA"/>
              </w:rPr>
              <w:t>sem</w:t>
            </w:r>
            <w:proofErr w:type="spellEnd"/>
          </w:p>
          <w:p w14:paraId="66F21E04" w14:textId="4CA4FEEA" w:rsidR="004F28F9" w:rsidRPr="001F621C" w:rsidRDefault="004F28F9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60$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6710B" w14:textId="77777777" w:rsidR="00BD1C16" w:rsidRPr="001F621C" w:rsidRDefault="00BD1C16" w:rsidP="001F621C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9AEB" w14:textId="77777777" w:rsidR="00BD1C16" w:rsidRPr="001F621C" w:rsidRDefault="00BD1C16" w:rsidP="001F621C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</w:tr>
      <w:tr w:rsidR="00BD1C16" w:rsidRPr="001F621C" w14:paraId="25470466" w14:textId="77777777" w:rsidTr="006A1B74">
        <w:trPr>
          <w:trHeight w:val="80"/>
          <w:jc w:val="center"/>
        </w:trPr>
        <w:tc>
          <w:tcPr>
            <w:tcW w:w="2255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592C237" w14:textId="77777777" w:rsidR="00BD1C16" w:rsidRPr="001F621C" w:rsidRDefault="00BD1C16" w:rsidP="00BD1C16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A317BCA" w14:textId="77777777" w:rsidR="00BD1C16" w:rsidRPr="001F621C" w:rsidRDefault="00BD1C16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 </w:t>
            </w:r>
          </w:p>
        </w:tc>
        <w:tc>
          <w:tcPr>
            <w:tcW w:w="1125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766DCFC" w14:textId="77777777" w:rsidR="00BD1C16" w:rsidRPr="001F621C" w:rsidRDefault="00BD1C16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34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003878E8" w14:textId="77777777" w:rsidR="00BD1C16" w:rsidRPr="001F621C" w:rsidRDefault="00BD1C16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813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11830917" w14:textId="77777777" w:rsidR="00BD1C16" w:rsidRPr="001F621C" w:rsidRDefault="00BD1C16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58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B0082A8" w14:textId="77777777" w:rsidR="00BD1C16" w:rsidRPr="001F621C" w:rsidRDefault="00BD1C16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A1644C" w14:textId="77777777" w:rsidR="00BD1C16" w:rsidRPr="001F621C" w:rsidRDefault="00BD1C16" w:rsidP="00F8354A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1677E" w14:textId="77777777" w:rsidR="00BD1C16" w:rsidRPr="001F621C" w:rsidRDefault="00BD1C16" w:rsidP="001F621C">
            <w:pPr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02DE" w14:textId="77777777" w:rsidR="00BD1C16" w:rsidRPr="001F621C" w:rsidRDefault="00BD1C16" w:rsidP="001F621C">
            <w:pPr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$</w:t>
            </w:r>
          </w:p>
        </w:tc>
      </w:tr>
      <w:tr w:rsidR="006A1B74" w:rsidRPr="001F621C" w14:paraId="60BD2A64" w14:textId="77777777" w:rsidTr="0029579F">
        <w:trPr>
          <w:trHeight w:val="80"/>
          <w:jc w:val="center"/>
        </w:trPr>
        <w:tc>
          <w:tcPr>
            <w:tcW w:w="2255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4BBD13D1" w14:textId="5490237B" w:rsidR="006A1B74" w:rsidRDefault="006A1B74" w:rsidP="005739C9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Intermédiaires</w:t>
            </w:r>
            <w:r w:rsidR="005739C9">
              <w:rPr>
                <w:b/>
                <w:iCs/>
                <w:color w:val="000000"/>
                <w:szCs w:val="22"/>
                <w:lang w:eastAsia="fr-CA"/>
              </w:rPr>
              <w:t>-</w:t>
            </w:r>
          </w:p>
          <w:p w14:paraId="086C8F9F" w14:textId="08EFC9F6" w:rsidR="005739C9" w:rsidRPr="001F621C" w:rsidRDefault="005739C9" w:rsidP="005739C9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Jaune et orange</w:t>
            </w:r>
          </w:p>
          <w:p w14:paraId="2FAE1EC1" w14:textId="77777777" w:rsidR="006A1B74" w:rsidRPr="001F621C" w:rsidRDefault="006A1B74" w:rsidP="006A1B74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45DEA62F" w14:textId="59C55650" w:rsidR="006A1B74" w:rsidRDefault="005739C9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7</w:t>
            </w:r>
            <w:r w:rsidR="006A1B74">
              <w:rPr>
                <w:b/>
                <w:iCs/>
                <w:color w:val="000000"/>
                <w:szCs w:val="22"/>
                <w:lang w:eastAsia="fr-CA"/>
              </w:rPr>
              <w:t xml:space="preserve"> ans et +</w:t>
            </w:r>
          </w:p>
          <w:p w14:paraId="099A2B46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proofErr w:type="gramStart"/>
            <w:r>
              <w:rPr>
                <w:b/>
                <w:iCs/>
                <w:color w:val="000000"/>
                <w:szCs w:val="22"/>
                <w:lang w:eastAsia="fr-CA"/>
              </w:rPr>
              <w:t>et</w:t>
            </w:r>
            <w:proofErr w:type="gramEnd"/>
            <w:r>
              <w:rPr>
                <w:b/>
                <w:iCs/>
                <w:color w:val="000000"/>
                <w:szCs w:val="22"/>
                <w:lang w:eastAsia="fr-CA"/>
              </w:rPr>
              <w:t xml:space="preserve"> adultes</w:t>
            </w:r>
          </w:p>
        </w:tc>
        <w:tc>
          <w:tcPr>
            <w:tcW w:w="1125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7A7AD9DE" w14:textId="0018252E" w:rsidR="006A1B74" w:rsidRPr="001F621C" w:rsidRDefault="005739C9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proofErr w:type="gramStart"/>
            <w:r>
              <w:rPr>
                <w:b/>
                <w:iCs/>
                <w:color w:val="000000"/>
                <w:szCs w:val="22"/>
                <w:lang w:eastAsia="fr-CA"/>
              </w:rPr>
              <w:t>jeudi</w:t>
            </w:r>
            <w:proofErr w:type="gramEnd"/>
          </w:p>
        </w:tc>
        <w:tc>
          <w:tcPr>
            <w:tcW w:w="1340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560517C0" w14:textId="3956F99A" w:rsidR="006A1B74" w:rsidRDefault="00763E1C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18h-19h</w:t>
            </w:r>
          </w:p>
          <w:p w14:paraId="1C6D1591" w14:textId="77777777" w:rsidR="006A1B74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  <w:p w14:paraId="1FE115F9" w14:textId="77777777" w:rsidR="006A1B74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  <w:p w14:paraId="1914B113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813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49D9E18C" w14:textId="1AA7E7D4" w:rsidR="006A1B74" w:rsidRDefault="005739C9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1h</w:t>
            </w:r>
          </w:p>
          <w:p w14:paraId="46AE81D0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580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FB6ED1E" w14:textId="77777777" w:rsidR="006A1B74" w:rsidRPr="001F621C" w:rsidRDefault="006A1B74" w:rsidP="00763E1C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 xml:space="preserve">René St-Pierre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16155582" w14:textId="77777777" w:rsidR="006A1B74" w:rsidRDefault="005739C9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1xsem</w:t>
            </w:r>
          </w:p>
          <w:p w14:paraId="6C25EC9B" w14:textId="7BF5E80D" w:rsidR="004F28F9" w:rsidRDefault="004F28F9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60$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F2E38F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091FB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</w:tr>
      <w:tr w:rsidR="006A1B74" w:rsidRPr="001F621C" w14:paraId="1082AE7B" w14:textId="77777777" w:rsidTr="0029579F">
        <w:trPr>
          <w:trHeight w:val="80"/>
          <w:jc w:val="center"/>
        </w:trPr>
        <w:tc>
          <w:tcPr>
            <w:tcW w:w="2255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13A81D8A" w14:textId="3695E27A" w:rsidR="005739C9" w:rsidRDefault="004F28F9" w:rsidP="004F28F9">
            <w:pPr>
              <w:rPr>
                <w:b/>
                <w:iCs/>
                <w:color w:val="000000"/>
                <w:szCs w:val="22"/>
                <w:lang w:eastAsia="fr-CA"/>
              </w:rPr>
            </w:pPr>
            <w:r w:rsidRPr="004F28F9">
              <w:rPr>
                <w:b/>
                <w:iCs/>
                <w:color w:val="000000"/>
                <w:szCs w:val="22"/>
                <w:lang w:eastAsia="fr-CA"/>
              </w:rPr>
              <w:t>*</w:t>
            </w:r>
            <w:r>
              <w:rPr>
                <w:b/>
                <w:iCs/>
                <w:color w:val="000000"/>
                <w:szCs w:val="22"/>
                <w:lang w:eastAsia="fr-CA"/>
              </w:rPr>
              <w:t xml:space="preserve">          </w:t>
            </w:r>
            <w:r w:rsidR="005739C9">
              <w:rPr>
                <w:b/>
                <w:iCs/>
                <w:color w:val="000000"/>
                <w:szCs w:val="22"/>
                <w:lang w:eastAsia="fr-CA"/>
              </w:rPr>
              <w:t>Avancés</w:t>
            </w:r>
          </w:p>
          <w:p w14:paraId="541020DC" w14:textId="2128B10E" w:rsidR="006A1B74" w:rsidRPr="001F621C" w:rsidRDefault="005739C9" w:rsidP="006A1B74">
            <w:pPr>
              <w:jc w:val="center"/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Verte et +</w:t>
            </w:r>
            <w:r w:rsidR="00763E1C">
              <w:rPr>
                <w:b/>
                <w:iCs/>
                <w:color w:val="000000"/>
                <w:szCs w:val="22"/>
                <w:lang w:eastAsia="fr-CA"/>
              </w:rPr>
              <w:t xml:space="preserve"> </w:t>
            </w:r>
          </w:p>
        </w:tc>
        <w:tc>
          <w:tcPr>
            <w:tcW w:w="12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09C96C4B" w14:textId="4197591B" w:rsidR="006A1B74" w:rsidRPr="001F621C" w:rsidRDefault="005739C9" w:rsidP="00763E1C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9 ans et +</w:t>
            </w:r>
          </w:p>
        </w:tc>
        <w:tc>
          <w:tcPr>
            <w:tcW w:w="1125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0F4C40F5" w14:textId="77777777" w:rsidR="006A1B74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Mardi, jeudi</w:t>
            </w:r>
          </w:p>
          <w:p w14:paraId="7B64A3F5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 xml:space="preserve"> </w:t>
            </w:r>
          </w:p>
        </w:tc>
        <w:tc>
          <w:tcPr>
            <w:tcW w:w="1340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5EF2ED9B" w14:textId="56365565" w:rsidR="006A1B74" w:rsidRPr="001F621C" w:rsidRDefault="005739C9" w:rsidP="00763E1C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19h-20h30</w:t>
            </w:r>
          </w:p>
        </w:tc>
        <w:tc>
          <w:tcPr>
            <w:tcW w:w="813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8923A09" w14:textId="7D76EEC3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1h30</w:t>
            </w:r>
            <w:r w:rsidR="00763E1C">
              <w:rPr>
                <w:b/>
                <w:iCs/>
                <w:color w:val="000000"/>
                <w:szCs w:val="22"/>
                <w:lang w:eastAsia="fr-CA"/>
              </w:rPr>
              <w:t xml:space="preserve"> </w:t>
            </w:r>
          </w:p>
        </w:tc>
        <w:tc>
          <w:tcPr>
            <w:tcW w:w="1580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0CC9463C" w14:textId="77777777" w:rsidR="006A1B74" w:rsidRPr="001F621C" w:rsidRDefault="006A1B74" w:rsidP="00763E1C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 xml:space="preserve">René St-Pierre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09832E8" w14:textId="77777777" w:rsidR="006A1B74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1x/</w:t>
            </w:r>
            <w:proofErr w:type="spellStart"/>
            <w:r>
              <w:rPr>
                <w:b/>
                <w:iCs/>
                <w:color w:val="000000"/>
                <w:szCs w:val="22"/>
                <w:lang w:eastAsia="fr-CA"/>
              </w:rPr>
              <w:t>sem</w:t>
            </w:r>
            <w:proofErr w:type="spellEnd"/>
          </w:p>
          <w:p w14:paraId="09E5B039" w14:textId="2AF5472D" w:rsidR="006A1B74" w:rsidRDefault="007C5DDC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90</w:t>
            </w:r>
            <w:r w:rsidR="004F28F9">
              <w:rPr>
                <w:b/>
                <w:iCs/>
                <w:color w:val="000000"/>
                <w:szCs w:val="22"/>
                <w:lang w:eastAsia="fr-CA"/>
              </w:rPr>
              <w:t xml:space="preserve"> $</w:t>
            </w:r>
          </w:p>
          <w:p w14:paraId="4BA62830" w14:textId="77777777" w:rsidR="006A1B74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2x/</w:t>
            </w:r>
            <w:proofErr w:type="spellStart"/>
            <w:r>
              <w:rPr>
                <w:b/>
                <w:iCs/>
                <w:color w:val="000000"/>
                <w:szCs w:val="22"/>
                <w:lang w:eastAsia="fr-CA"/>
              </w:rPr>
              <w:t>sem</w:t>
            </w:r>
            <w:proofErr w:type="spellEnd"/>
          </w:p>
          <w:p w14:paraId="40609D18" w14:textId="216EC95F" w:rsidR="006A1B74" w:rsidRDefault="004F28F9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1</w:t>
            </w:r>
            <w:r w:rsidR="007C5DDC">
              <w:rPr>
                <w:b/>
                <w:iCs/>
                <w:color w:val="000000"/>
                <w:szCs w:val="22"/>
                <w:lang w:eastAsia="fr-CA"/>
              </w:rPr>
              <w:t>3</w:t>
            </w:r>
            <w:r>
              <w:rPr>
                <w:b/>
                <w:iCs/>
                <w:color w:val="000000"/>
                <w:szCs w:val="22"/>
                <w:lang w:eastAsia="fr-CA"/>
              </w:rPr>
              <w:t>5 $</w:t>
            </w:r>
          </w:p>
          <w:p w14:paraId="55776B86" w14:textId="77777777" w:rsidR="006A1B74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  <w:p w14:paraId="6164CA4C" w14:textId="77777777" w:rsidR="006A1B74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19E8C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C5201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</w:tr>
      <w:tr w:rsidR="006A1B74" w:rsidRPr="001F621C" w14:paraId="34326FFA" w14:textId="77777777" w:rsidTr="000877D6">
        <w:trPr>
          <w:trHeight w:val="315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6E6B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8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1AD1" w14:textId="77777777" w:rsidR="006A1B74" w:rsidRPr="00B776D8" w:rsidRDefault="004F28F9" w:rsidP="004F28F9">
            <w:pPr>
              <w:rPr>
                <w:b/>
                <w:iCs/>
                <w:color w:val="000000"/>
                <w:szCs w:val="22"/>
                <w:u w:val="single"/>
                <w:lang w:eastAsia="fr-CA"/>
              </w:rPr>
            </w:pPr>
            <w:r w:rsidRPr="004F28F9">
              <w:rPr>
                <w:b/>
                <w:iCs/>
                <w:color w:val="000000"/>
                <w:szCs w:val="22"/>
                <w:lang w:eastAsia="fr-CA"/>
              </w:rPr>
              <w:t>*</w:t>
            </w:r>
            <w:r>
              <w:rPr>
                <w:b/>
                <w:iCs/>
                <w:color w:val="000000"/>
                <w:szCs w:val="22"/>
                <w:lang w:eastAsia="fr-CA"/>
              </w:rPr>
              <w:t xml:space="preserve"> </w:t>
            </w:r>
            <w:r w:rsidRPr="00B776D8">
              <w:rPr>
                <w:b/>
                <w:iCs/>
                <w:color w:val="000000"/>
                <w:szCs w:val="22"/>
                <w:u w:val="single"/>
                <w:lang w:eastAsia="fr-CA"/>
              </w:rPr>
              <w:t>le cours du mardi 24 juin et du mardi 1</w:t>
            </w:r>
            <w:r w:rsidRPr="00B776D8">
              <w:rPr>
                <w:b/>
                <w:iCs/>
                <w:color w:val="000000"/>
                <w:szCs w:val="22"/>
                <w:u w:val="single"/>
                <w:vertAlign w:val="superscript"/>
                <w:lang w:eastAsia="fr-CA"/>
              </w:rPr>
              <w:t>er</w:t>
            </w:r>
            <w:r w:rsidRPr="00B776D8">
              <w:rPr>
                <w:b/>
                <w:iCs/>
                <w:color w:val="000000"/>
                <w:szCs w:val="22"/>
                <w:u w:val="single"/>
                <w:lang w:eastAsia="fr-CA"/>
              </w:rPr>
              <w:t xml:space="preserve"> juillet auront lieu exceptionnellement le lundi 23 juin et le lundi 30 juin.</w:t>
            </w:r>
          </w:p>
          <w:p w14:paraId="256633B0" w14:textId="4F8C3486" w:rsidR="004F28F9" w:rsidRDefault="004F28F9" w:rsidP="004F28F9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 xml:space="preserve">Pour le cours des avancés, des cours additionnels sont possibles </w:t>
            </w:r>
            <w:r w:rsidR="00C9765E">
              <w:rPr>
                <w:b/>
                <w:iCs/>
                <w:color w:val="000000"/>
                <w:szCs w:val="22"/>
                <w:lang w:eastAsia="fr-CA"/>
              </w:rPr>
              <w:t>le samedi d’ici le camp d’été</w:t>
            </w:r>
            <w:r w:rsidR="007C5DDC">
              <w:rPr>
                <w:b/>
                <w:iCs/>
                <w:color w:val="000000"/>
                <w:szCs w:val="22"/>
                <w:lang w:eastAsia="fr-CA"/>
              </w:rPr>
              <w:t xml:space="preserve"> à la fin juin</w:t>
            </w:r>
            <w:r w:rsidR="00C9765E">
              <w:rPr>
                <w:b/>
                <w:iCs/>
                <w:color w:val="000000"/>
                <w:szCs w:val="22"/>
                <w:lang w:eastAsia="fr-CA"/>
              </w:rPr>
              <w:t>.</w:t>
            </w:r>
          </w:p>
          <w:p w14:paraId="5AD4A828" w14:textId="360C5A59" w:rsidR="00C9765E" w:rsidRPr="001F621C" w:rsidRDefault="00C9765E" w:rsidP="004F28F9">
            <w:pPr>
              <w:rPr>
                <w:b/>
                <w:iCs/>
                <w:color w:val="000000"/>
                <w:szCs w:val="22"/>
                <w:lang w:eastAsia="fr-CA"/>
              </w:rPr>
            </w:pPr>
            <w:r>
              <w:rPr>
                <w:b/>
                <w:iCs/>
                <w:color w:val="000000"/>
                <w:szCs w:val="22"/>
                <w:lang w:eastAsia="fr-CA"/>
              </w:rPr>
              <w:t>P</w:t>
            </w:r>
            <w:r w:rsidR="007C5DDC">
              <w:rPr>
                <w:b/>
                <w:iCs/>
                <w:color w:val="000000"/>
                <w:szCs w:val="22"/>
                <w:lang w:eastAsia="fr-CA"/>
              </w:rPr>
              <w:t xml:space="preserve">our </w:t>
            </w:r>
            <w:r>
              <w:rPr>
                <w:b/>
                <w:iCs/>
                <w:color w:val="000000"/>
                <w:szCs w:val="22"/>
                <w:lang w:eastAsia="fr-CA"/>
              </w:rPr>
              <w:t xml:space="preserve">la session d’été, </w:t>
            </w:r>
            <w:r w:rsidR="007C5DDC">
              <w:rPr>
                <w:b/>
                <w:iCs/>
                <w:color w:val="000000"/>
                <w:szCs w:val="22"/>
                <w:lang w:eastAsia="fr-CA"/>
              </w:rPr>
              <w:t xml:space="preserve">nous vous offrons deux cours gratuits pour les inscriptions à 1 cours/semaine et une réduction à demi-prix pour le deuxième cours.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E398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1416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</w:tr>
      <w:tr w:rsidR="006A1B74" w:rsidRPr="001F621C" w14:paraId="27B9464D" w14:textId="77777777" w:rsidTr="000877D6">
        <w:trPr>
          <w:trHeight w:val="300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9773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4D125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6564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64DA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C986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11B7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72DF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A33C" w14:textId="77777777" w:rsidR="006A1B74" w:rsidRPr="001F621C" w:rsidRDefault="006A1B74" w:rsidP="006A1B74">
            <w:pPr>
              <w:rPr>
                <w:b/>
                <w:iCs/>
                <w:color w:val="000000"/>
                <w:sz w:val="28"/>
                <w:szCs w:val="28"/>
                <w:lang w:eastAsia="fr-CA"/>
              </w:rPr>
            </w:pPr>
            <w:r w:rsidRPr="001F621C">
              <w:rPr>
                <w:b/>
                <w:iCs/>
                <w:color w:val="000000"/>
                <w:sz w:val="28"/>
                <w:szCs w:val="28"/>
                <w:lang w:eastAsia="fr-CA"/>
              </w:rPr>
              <w:t>Total</w:t>
            </w:r>
            <w:r>
              <w:rPr>
                <w:b/>
                <w:iCs/>
                <w:color w:val="000000"/>
                <w:sz w:val="28"/>
                <w:szCs w:val="28"/>
                <w:lang w:eastAsia="fr-CA"/>
              </w:rPr>
              <w:t xml:space="preserve"> </w:t>
            </w:r>
            <w:r w:rsidRPr="001F621C">
              <w:rPr>
                <w:b/>
                <w:iCs/>
                <w:color w:val="000000"/>
                <w:sz w:val="28"/>
                <w:szCs w:val="28"/>
                <w:lang w:eastAsia="fr-CA"/>
              </w:rPr>
              <w:t>:</w:t>
            </w:r>
          </w:p>
        </w:tc>
        <w:tc>
          <w:tcPr>
            <w:tcW w:w="71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526E9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AB10" w14:textId="77777777" w:rsidR="006A1B74" w:rsidRPr="001F621C" w:rsidRDefault="006A1B74" w:rsidP="006A1B74">
            <w:pPr>
              <w:rPr>
                <w:b/>
                <w:iCs/>
                <w:color w:val="000000"/>
                <w:szCs w:val="22"/>
                <w:lang w:eastAsia="fr-CA"/>
              </w:rPr>
            </w:pPr>
            <w:r w:rsidRPr="001F621C">
              <w:rPr>
                <w:b/>
                <w:iCs/>
                <w:color w:val="000000"/>
                <w:szCs w:val="22"/>
                <w:lang w:eastAsia="fr-CA"/>
              </w:rPr>
              <w:t>$</w:t>
            </w:r>
          </w:p>
        </w:tc>
      </w:tr>
    </w:tbl>
    <w:p w14:paraId="09CAC860" w14:textId="77777777" w:rsidR="0013469F" w:rsidRPr="0013469F" w:rsidRDefault="0013469F" w:rsidP="0013469F">
      <w:pPr>
        <w:rPr>
          <w:vanish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8"/>
      </w:tblGrid>
      <w:tr w:rsidR="001F621C" w:rsidRPr="001F621C" w14:paraId="09EE5B1E" w14:textId="77777777" w:rsidTr="00073AC2">
        <w:trPr>
          <w:trHeight w:val="387"/>
        </w:trPr>
        <w:tc>
          <w:tcPr>
            <w:tcW w:w="8708" w:type="dxa"/>
          </w:tcPr>
          <w:p w14:paraId="4375BA88" w14:textId="065EB69B" w:rsidR="001F621C" w:rsidRDefault="00ED2D63" w:rsidP="00DC2082">
            <w:pPr>
              <w:rPr>
                <w:b/>
              </w:rPr>
            </w:pPr>
            <w:r>
              <w:rPr>
                <w:b/>
              </w:rPr>
              <w:t xml:space="preserve">Membres actifs : Paiement possible par </w:t>
            </w:r>
            <w:r w:rsidR="0029579F">
              <w:rPr>
                <w:b/>
              </w:rPr>
              <w:t>chèque/</w:t>
            </w:r>
            <w:r w:rsidR="00795CFC">
              <w:rPr>
                <w:b/>
              </w:rPr>
              <w:t>argent comptant</w:t>
            </w:r>
            <w:r w:rsidR="0029579F">
              <w:rPr>
                <w:b/>
              </w:rPr>
              <w:t xml:space="preserve">/virement </w:t>
            </w:r>
            <w:proofErr w:type="spellStart"/>
            <w:r w:rsidR="0029579F">
              <w:rPr>
                <w:b/>
              </w:rPr>
              <w:t>interac</w:t>
            </w:r>
            <w:proofErr w:type="spellEnd"/>
            <w:r w:rsidR="0029579F">
              <w:rPr>
                <w:b/>
              </w:rPr>
              <w:t xml:space="preserve"> (Club de Karaté Maskoutain) au plus tard le </w:t>
            </w:r>
            <w:r w:rsidR="00763E1C">
              <w:rPr>
                <w:b/>
              </w:rPr>
              <w:t>10</w:t>
            </w:r>
            <w:r w:rsidR="0029579F">
              <w:rPr>
                <w:b/>
              </w:rPr>
              <w:t xml:space="preserve"> juin 202</w:t>
            </w:r>
            <w:r w:rsidR="00C9765E">
              <w:rPr>
                <w:b/>
              </w:rPr>
              <w:t>5</w:t>
            </w:r>
            <w:r w:rsidR="0029579F">
              <w:rPr>
                <w:b/>
              </w:rPr>
              <w:t>.</w:t>
            </w:r>
          </w:p>
          <w:p w14:paraId="1681BAF7" w14:textId="77777777" w:rsidR="00ED2D63" w:rsidRPr="001F621C" w:rsidRDefault="00ED2D63" w:rsidP="00DC2082">
            <w:pPr>
              <w:rPr>
                <w:b/>
              </w:rPr>
            </w:pPr>
          </w:p>
        </w:tc>
      </w:tr>
    </w:tbl>
    <w:p w14:paraId="182A4905" w14:textId="77777777" w:rsidR="00751337" w:rsidRDefault="00751337" w:rsidP="001F621C">
      <w:pPr>
        <w:pStyle w:val="Corpsdetexte2"/>
        <w:jc w:val="left"/>
        <w:rPr>
          <w:szCs w:val="22"/>
        </w:rPr>
      </w:pPr>
    </w:p>
    <w:p w14:paraId="2940045B" w14:textId="77777777" w:rsidR="00763E1C" w:rsidRDefault="00763E1C" w:rsidP="001F621C">
      <w:pPr>
        <w:pStyle w:val="Corpsdetexte2"/>
        <w:jc w:val="left"/>
        <w:rPr>
          <w:szCs w:val="22"/>
        </w:rPr>
      </w:pPr>
    </w:p>
    <w:p w14:paraId="17F3F219" w14:textId="77777777" w:rsidR="00763E1C" w:rsidRDefault="00763E1C" w:rsidP="001F621C">
      <w:pPr>
        <w:pStyle w:val="Corpsdetexte2"/>
        <w:jc w:val="left"/>
        <w:rPr>
          <w:szCs w:val="22"/>
        </w:rPr>
      </w:pPr>
    </w:p>
    <w:p w14:paraId="049B7729" w14:textId="77777777" w:rsidR="00763E1C" w:rsidRDefault="00763E1C" w:rsidP="001F621C">
      <w:pPr>
        <w:pStyle w:val="Corpsdetexte2"/>
        <w:jc w:val="left"/>
        <w:rPr>
          <w:szCs w:val="22"/>
        </w:rPr>
      </w:pPr>
    </w:p>
    <w:p w14:paraId="5B371DB6" w14:textId="77777777" w:rsidR="00763E1C" w:rsidRDefault="00763E1C" w:rsidP="001F621C">
      <w:pPr>
        <w:pStyle w:val="Corpsdetexte2"/>
        <w:jc w:val="left"/>
        <w:rPr>
          <w:szCs w:val="22"/>
        </w:rPr>
      </w:pPr>
    </w:p>
    <w:p w14:paraId="6C7BA356" w14:textId="77777777" w:rsidR="001F621C" w:rsidRPr="00635DF7" w:rsidRDefault="001F621C" w:rsidP="001F621C">
      <w:pPr>
        <w:pStyle w:val="Corpsdetexte2"/>
        <w:jc w:val="left"/>
        <w:rPr>
          <w:i w:val="0"/>
          <w:sz w:val="24"/>
        </w:rPr>
      </w:pPr>
      <w:r w:rsidRPr="00635DF7">
        <w:rPr>
          <w:szCs w:val="22"/>
        </w:rPr>
        <w:t xml:space="preserve">Adresse courriel :  </w:t>
      </w:r>
      <w:hyperlink r:id="rId8" w:history="1">
        <w:r w:rsidRPr="00635DF7">
          <w:rPr>
            <w:rStyle w:val="Hyperlien"/>
            <w:szCs w:val="22"/>
          </w:rPr>
          <w:t>info.karatemaskoutain@gmail.com</w:t>
        </w:r>
      </w:hyperlink>
      <w:r w:rsidRPr="00635DF7">
        <w:rPr>
          <w:szCs w:val="22"/>
        </w:rPr>
        <w:t xml:space="preserve">  Si</w:t>
      </w:r>
      <w:r w:rsidRPr="00635DF7">
        <w:rPr>
          <w:szCs w:val="22"/>
          <w:lang w:val="nl-NL"/>
        </w:rPr>
        <w:t xml:space="preserve">te web : </w:t>
      </w:r>
      <w:hyperlink r:id="rId9" w:history="1">
        <w:r w:rsidRPr="00635DF7">
          <w:rPr>
            <w:rStyle w:val="Hyperlien"/>
            <w:szCs w:val="22"/>
            <w:lang w:val="nl-NL"/>
          </w:rPr>
          <w:t>www.karatemaskoutain.com</w:t>
        </w:r>
      </w:hyperlink>
    </w:p>
    <w:p w14:paraId="5E35FA60" w14:textId="77777777" w:rsidR="0074577E" w:rsidRPr="006E040B" w:rsidRDefault="001F621C" w:rsidP="009D1BED">
      <w:pPr>
        <w:pStyle w:val="Corpsdetexte2"/>
        <w:rPr>
          <w:i w:val="0"/>
          <w:sz w:val="20"/>
        </w:rPr>
      </w:pPr>
      <w:r>
        <w:rPr>
          <w:i w:val="0"/>
          <w:sz w:val="20"/>
        </w:rPr>
        <w:t xml:space="preserve">Si vous avez besoin d’informations supplémentaires, svp contacter </w:t>
      </w:r>
      <w:r w:rsidR="00252436">
        <w:rPr>
          <w:i w:val="0"/>
          <w:sz w:val="20"/>
        </w:rPr>
        <w:t>M. Ricardo Ferro au 514-704-5787</w:t>
      </w:r>
      <w:r>
        <w:rPr>
          <w:i w:val="0"/>
          <w:sz w:val="20"/>
        </w:rPr>
        <w:t xml:space="preserve"> ou via notre adresse </w:t>
      </w:r>
      <w:r w:rsidR="00ED2D63">
        <w:rPr>
          <w:i w:val="0"/>
          <w:sz w:val="20"/>
        </w:rPr>
        <w:t>courriel.</w:t>
      </w:r>
    </w:p>
    <w:sectPr w:rsidR="0074577E" w:rsidRPr="006E040B" w:rsidSect="000458B8">
      <w:headerReference w:type="default" r:id="rId10"/>
      <w:pgSz w:w="12240" w:h="15840" w:code="1"/>
      <w:pgMar w:top="567" w:right="1418" w:bottom="851" w:left="1418" w:header="53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2EA2" w14:textId="77777777" w:rsidR="00D063D3" w:rsidRDefault="00D063D3" w:rsidP="00756F62">
      <w:r>
        <w:separator/>
      </w:r>
    </w:p>
  </w:endnote>
  <w:endnote w:type="continuationSeparator" w:id="0">
    <w:p w14:paraId="6957FE2D" w14:textId="77777777" w:rsidR="00D063D3" w:rsidRDefault="00D063D3" w:rsidP="0075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95FC2" w14:textId="77777777" w:rsidR="00D063D3" w:rsidRDefault="00D063D3" w:rsidP="00756F62">
      <w:r>
        <w:separator/>
      </w:r>
    </w:p>
  </w:footnote>
  <w:footnote w:type="continuationSeparator" w:id="0">
    <w:p w14:paraId="66BFA043" w14:textId="77777777" w:rsidR="00D063D3" w:rsidRDefault="00D063D3" w:rsidP="0075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0EE6" w14:textId="77777777" w:rsidR="00756F62" w:rsidRPr="003D3942" w:rsidRDefault="00756F62" w:rsidP="00756F62">
    <w:pPr>
      <w:pStyle w:val="Titre"/>
      <w:rPr>
        <w:rFonts w:ascii="Brush Script MT" w:hAnsi="Brush Script MT"/>
        <w:sz w:val="36"/>
        <w:lang w:val="fr-CA"/>
      </w:rPr>
    </w:pPr>
    <w:r w:rsidRPr="003D3942">
      <w:rPr>
        <w:rFonts w:ascii="Brush Script MT" w:hAnsi="Brush Script MT"/>
        <w:sz w:val="36"/>
        <w:lang w:val="fr-CA"/>
      </w:rPr>
      <w:t>CLUB DE KARATÉ MASKOUTAIN</w:t>
    </w:r>
  </w:p>
  <w:p w14:paraId="38C25DBB" w14:textId="480AA7ED" w:rsidR="00756F62" w:rsidRDefault="00756F62" w:rsidP="00756F62">
    <w:pPr>
      <w:pStyle w:val="Sous-titre"/>
      <w:rPr>
        <w:b/>
      </w:rPr>
    </w:pPr>
    <w:r>
      <w:rPr>
        <w:b/>
      </w:rPr>
      <w:t xml:space="preserve">INSCRIPTION: </w:t>
    </w:r>
    <w:r w:rsidR="0029579F">
      <w:rPr>
        <w:b/>
      </w:rPr>
      <w:t>été</w:t>
    </w:r>
    <w:r w:rsidR="00825E26">
      <w:rPr>
        <w:b/>
      </w:rPr>
      <w:t xml:space="preserve"> 202</w:t>
    </w:r>
    <w:r w:rsidR="005739C9">
      <w:rPr>
        <w:b/>
      </w:rPr>
      <w:t>5</w:t>
    </w:r>
    <w:r>
      <w:rPr>
        <w:b/>
      </w:rPr>
      <w:t xml:space="preserve"> </w:t>
    </w:r>
  </w:p>
  <w:p w14:paraId="1392900D" w14:textId="77777777" w:rsidR="00756F62" w:rsidRDefault="00756F62" w:rsidP="00756F62">
    <w:pPr>
      <w:rPr>
        <w:b/>
        <w:i w:val="0"/>
        <w:sz w:val="28"/>
      </w:rPr>
    </w:pPr>
    <w:r>
      <w:rPr>
        <w:b/>
        <w:i w:val="0"/>
        <w:sz w:val="28"/>
      </w:rPr>
      <w:t>Votre adresse courriel : ___________________________ (obligatoire)</w:t>
    </w:r>
  </w:p>
  <w:p w14:paraId="78ACF047" w14:textId="77777777" w:rsidR="00756F62" w:rsidRDefault="00756F62" w:rsidP="00756F62"/>
  <w:p w14:paraId="1D8ABE6B" w14:textId="77777777" w:rsidR="00756F62" w:rsidRDefault="00756F62" w:rsidP="00756F62">
    <w:r>
      <w:t xml:space="preserve">Nom ________________________________ Prénom : _______________________________ </w:t>
    </w:r>
  </w:p>
  <w:p w14:paraId="6EB7D4A0" w14:textId="77777777" w:rsidR="00756F62" w:rsidRDefault="00756F62" w:rsidP="00756F62">
    <w:pPr>
      <w:pStyle w:val="Titre1"/>
      <w:spacing w:before="120" w:line="360" w:lineRule="auto"/>
    </w:pPr>
    <w:r>
      <w:t xml:space="preserve"> Date naissance: ________________________                   Age : ________________________________________  </w:t>
    </w:r>
  </w:p>
  <w:p w14:paraId="1D650273" w14:textId="77777777" w:rsidR="00756F62" w:rsidRDefault="00756F62" w:rsidP="00756F62">
    <w:pPr>
      <w:pStyle w:val="Titre1"/>
      <w:spacing w:before="120" w:line="360" w:lineRule="auto"/>
    </w:pPr>
    <w:r>
      <w:t>Nom du parent : ________________________ Adresse : ______________________________________________</w:t>
    </w:r>
  </w:p>
  <w:p w14:paraId="471BC713" w14:textId="77777777" w:rsidR="00756F62" w:rsidRDefault="00756F62" w:rsidP="00756F62">
    <w:pPr>
      <w:pStyle w:val="Corpsdetexte"/>
      <w:spacing w:before="120"/>
      <w:rPr>
        <w:b/>
        <w:sz w:val="18"/>
      </w:rPr>
    </w:pPr>
    <w:r>
      <w:rPr>
        <w:b/>
        <w:sz w:val="18"/>
      </w:rPr>
      <w:t xml:space="preserve">Tél. maison :        ________________________                Tél. :      _______________________________________     </w:t>
    </w:r>
  </w:p>
  <w:p w14:paraId="0FB100D1" w14:textId="77777777" w:rsidR="00756F62" w:rsidRPr="004C4BE8" w:rsidRDefault="00756F62" w:rsidP="00756F62">
    <w:pPr>
      <w:pStyle w:val="Titre2"/>
      <w:spacing w:before="120" w:line="360" w:lineRule="auto"/>
      <w:rPr>
        <w:b/>
      </w:rPr>
    </w:pPr>
    <w:r w:rsidRPr="004C4BE8">
      <w:rPr>
        <w:b/>
      </w:rPr>
      <w:t xml:space="preserve">Carte Accès-loisirs # _____________________                </w:t>
    </w:r>
    <w:r>
      <w:rPr>
        <w:b/>
      </w:rPr>
      <w:t>Date d'expiration</w:t>
    </w:r>
    <w:r w:rsidRPr="004C4BE8">
      <w:rPr>
        <w:b/>
      </w:rPr>
      <w:t xml:space="preserve">    ____________________</w:t>
    </w:r>
    <w:r>
      <w:rPr>
        <w:b/>
      </w:rPr>
      <w:t>_________</w:t>
    </w:r>
    <w:r w:rsidRPr="004C4BE8">
      <w:rPr>
        <w:b/>
      </w:rPr>
      <w:t xml:space="preserve">_  </w:t>
    </w:r>
  </w:p>
  <w:p w14:paraId="14790E65" w14:textId="77777777" w:rsidR="00756F62" w:rsidRDefault="00756F62" w:rsidP="00756F62">
    <w:pPr>
      <w:pStyle w:val="Titre2"/>
      <w:rPr>
        <w:b/>
        <w:sz w:val="22"/>
      </w:rPr>
    </w:pPr>
    <w:r>
      <w:rPr>
        <w:b/>
        <w:sz w:val="22"/>
      </w:rPr>
      <w:t>**********************************************************************************</w:t>
    </w:r>
  </w:p>
  <w:p w14:paraId="032A0293" w14:textId="77777777" w:rsidR="00302651" w:rsidRDefault="003026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2E07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E4481"/>
    <w:multiLevelType w:val="hybridMultilevel"/>
    <w:tmpl w:val="C1EE5A8C"/>
    <w:lvl w:ilvl="0" w:tplc="0C0C0001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1406F"/>
    <w:multiLevelType w:val="hybridMultilevel"/>
    <w:tmpl w:val="D7847CDE"/>
    <w:lvl w:ilvl="0" w:tplc="0C0C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259D"/>
    <w:multiLevelType w:val="hybridMultilevel"/>
    <w:tmpl w:val="2E9EE656"/>
    <w:lvl w:ilvl="0" w:tplc="0C0C0001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C355F"/>
    <w:multiLevelType w:val="hybridMultilevel"/>
    <w:tmpl w:val="D348E996"/>
    <w:lvl w:ilvl="0" w:tplc="0C0C0001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D4A5C"/>
    <w:multiLevelType w:val="hybridMultilevel"/>
    <w:tmpl w:val="3DC61E5E"/>
    <w:lvl w:ilvl="0" w:tplc="0C0C0001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3A09"/>
    <w:multiLevelType w:val="hybridMultilevel"/>
    <w:tmpl w:val="6644A91E"/>
    <w:lvl w:ilvl="0" w:tplc="FE24717E">
      <w:start w:val="4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695"/>
        </w:tabs>
        <w:ind w:left="7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415"/>
        </w:tabs>
        <w:ind w:left="8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135"/>
        </w:tabs>
        <w:ind w:left="9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855"/>
        </w:tabs>
        <w:ind w:left="9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575"/>
        </w:tabs>
        <w:ind w:left="10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295"/>
        </w:tabs>
        <w:ind w:left="11295" w:hanging="360"/>
      </w:pPr>
      <w:rPr>
        <w:rFonts w:ascii="Wingdings" w:hAnsi="Wingdings" w:hint="default"/>
      </w:rPr>
    </w:lvl>
  </w:abstractNum>
  <w:abstractNum w:abstractNumId="7" w15:restartNumberingAfterBreak="0">
    <w:nsid w:val="4BC74AD0"/>
    <w:multiLevelType w:val="hybridMultilevel"/>
    <w:tmpl w:val="7398EBAA"/>
    <w:lvl w:ilvl="0" w:tplc="0C0C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9437C"/>
    <w:multiLevelType w:val="hybridMultilevel"/>
    <w:tmpl w:val="B308DA62"/>
    <w:lvl w:ilvl="0" w:tplc="A5AE9702">
      <w:start w:val="8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5B2621"/>
    <w:multiLevelType w:val="hybridMultilevel"/>
    <w:tmpl w:val="E1505B02"/>
    <w:lvl w:ilvl="0" w:tplc="0C0C0001">
      <w:start w:val="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C422C"/>
    <w:multiLevelType w:val="hybridMultilevel"/>
    <w:tmpl w:val="F2844654"/>
    <w:lvl w:ilvl="0" w:tplc="0C0C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20809">
    <w:abstractNumId w:val="0"/>
  </w:num>
  <w:num w:numId="2" w16cid:durableId="418451547">
    <w:abstractNumId w:val="6"/>
  </w:num>
  <w:num w:numId="3" w16cid:durableId="666829055">
    <w:abstractNumId w:val="7"/>
  </w:num>
  <w:num w:numId="4" w16cid:durableId="1798835232">
    <w:abstractNumId w:val="10"/>
  </w:num>
  <w:num w:numId="5" w16cid:durableId="1247307020">
    <w:abstractNumId w:val="2"/>
  </w:num>
  <w:num w:numId="6" w16cid:durableId="804934377">
    <w:abstractNumId w:val="4"/>
  </w:num>
  <w:num w:numId="7" w16cid:durableId="920405587">
    <w:abstractNumId w:val="5"/>
  </w:num>
  <w:num w:numId="8" w16cid:durableId="77211508">
    <w:abstractNumId w:val="8"/>
  </w:num>
  <w:num w:numId="9" w16cid:durableId="340818324">
    <w:abstractNumId w:val="9"/>
  </w:num>
  <w:num w:numId="10" w16cid:durableId="1699235620">
    <w:abstractNumId w:val="1"/>
  </w:num>
  <w:num w:numId="11" w16cid:durableId="176313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56"/>
    <w:rsid w:val="000254EA"/>
    <w:rsid w:val="000458B8"/>
    <w:rsid w:val="00056BA3"/>
    <w:rsid w:val="000602D5"/>
    <w:rsid w:val="00060BDB"/>
    <w:rsid w:val="00073AC2"/>
    <w:rsid w:val="00081739"/>
    <w:rsid w:val="000877D6"/>
    <w:rsid w:val="000C040A"/>
    <w:rsid w:val="000E09DC"/>
    <w:rsid w:val="0010005D"/>
    <w:rsid w:val="0012209E"/>
    <w:rsid w:val="0013469F"/>
    <w:rsid w:val="00136D7A"/>
    <w:rsid w:val="00144659"/>
    <w:rsid w:val="00160D3C"/>
    <w:rsid w:val="0018077C"/>
    <w:rsid w:val="001918E5"/>
    <w:rsid w:val="00195924"/>
    <w:rsid w:val="001A057D"/>
    <w:rsid w:val="001B16EA"/>
    <w:rsid w:val="001B2172"/>
    <w:rsid w:val="001D2576"/>
    <w:rsid w:val="001F5DF7"/>
    <w:rsid w:val="001F621C"/>
    <w:rsid w:val="00252436"/>
    <w:rsid w:val="00260D4E"/>
    <w:rsid w:val="00286DDA"/>
    <w:rsid w:val="00293EF2"/>
    <w:rsid w:val="00295445"/>
    <w:rsid w:val="0029579F"/>
    <w:rsid w:val="00297364"/>
    <w:rsid w:val="002D2174"/>
    <w:rsid w:val="002F0AFB"/>
    <w:rsid w:val="002F51CE"/>
    <w:rsid w:val="00302651"/>
    <w:rsid w:val="00304DEC"/>
    <w:rsid w:val="0034437F"/>
    <w:rsid w:val="00355A58"/>
    <w:rsid w:val="0035616E"/>
    <w:rsid w:val="00372617"/>
    <w:rsid w:val="003D0D2A"/>
    <w:rsid w:val="003D3942"/>
    <w:rsid w:val="003F475B"/>
    <w:rsid w:val="00406E52"/>
    <w:rsid w:val="00407597"/>
    <w:rsid w:val="00413D61"/>
    <w:rsid w:val="00414F7C"/>
    <w:rsid w:val="00417B51"/>
    <w:rsid w:val="00460166"/>
    <w:rsid w:val="00491A6C"/>
    <w:rsid w:val="004C1AB1"/>
    <w:rsid w:val="004C4BE8"/>
    <w:rsid w:val="004F28F9"/>
    <w:rsid w:val="004F6397"/>
    <w:rsid w:val="0050472C"/>
    <w:rsid w:val="00523216"/>
    <w:rsid w:val="005248B2"/>
    <w:rsid w:val="00533CC1"/>
    <w:rsid w:val="0055370C"/>
    <w:rsid w:val="00562BDD"/>
    <w:rsid w:val="005631C4"/>
    <w:rsid w:val="00566677"/>
    <w:rsid w:val="005739C9"/>
    <w:rsid w:val="00597842"/>
    <w:rsid w:val="005A2F16"/>
    <w:rsid w:val="005D349A"/>
    <w:rsid w:val="005E1356"/>
    <w:rsid w:val="005F2E9B"/>
    <w:rsid w:val="00612A2A"/>
    <w:rsid w:val="00616F56"/>
    <w:rsid w:val="006334B9"/>
    <w:rsid w:val="00635DF7"/>
    <w:rsid w:val="006430DA"/>
    <w:rsid w:val="00653F8E"/>
    <w:rsid w:val="0065502E"/>
    <w:rsid w:val="00657840"/>
    <w:rsid w:val="006670FA"/>
    <w:rsid w:val="00680B5D"/>
    <w:rsid w:val="006A1B74"/>
    <w:rsid w:val="006A3B47"/>
    <w:rsid w:val="006B169B"/>
    <w:rsid w:val="006B4087"/>
    <w:rsid w:val="006E040B"/>
    <w:rsid w:val="006F6F5F"/>
    <w:rsid w:val="00720CEF"/>
    <w:rsid w:val="00730F4D"/>
    <w:rsid w:val="00735B32"/>
    <w:rsid w:val="0074577E"/>
    <w:rsid w:val="00751337"/>
    <w:rsid w:val="00756F62"/>
    <w:rsid w:val="00763E1C"/>
    <w:rsid w:val="00765DD4"/>
    <w:rsid w:val="00794DB5"/>
    <w:rsid w:val="00795886"/>
    <w:rsid w:val="00795CFC"/>
    <w:rsid w:val="007A00CF"/>
    <w:rsid w:val="007B2949"/>
    <w:rsid w:val="007B29B2"/>
    <w:rsid w:val="007C5DDC"/>
    <w:rsid w:val="007E51D1"/>
    <w:rsid w:val="00813DE8"/>
    <w:rsid w:val="00825E26"/>
    <w:rsid w:val="0087052A"/>
    <w:rsid w:val="008928F9"/>
    <w:rsid w:val="008B3635"/>
    <w:rsid w:val="008C07BF"/>
    <w:rsid w:val="008C1CB1"/>
    <w:rsid w:val="008C3E27"/>
    <w:rsid w:val="008D0DA9"/>
    <w:rsid w:val="008F40EF"/>
    <w:rsid w:val="008F7730"/>
    <w:rsid w:val="009176CF"/>
    <w:rsid w:val="00932AFB"/>
    <w:rsid w:val="009401ED"/>
    <w:rsid w:val="009475A0"/>
    <w:rsid w:val="00974A96"/>
    <w:rsid w:val="009750C3"/>
    <w:rsid w:val="00987EB4"/>
    <w:rsid w:val="00994CB3"/>
    <w:rsid w:val="009972E7"/>
    <w:rsid w:val="009A10E1"/>
    <w:rsid w:val="009B7FA6"/>
    <w:rsid w:val="009C3613"/>
    <w:rsid w:val="009C3776"/>
    <w:rsid w:val="009D1BED"/>
    <w:rsid w:val="00A25059"/>
    <w:rsid w:val="00A41A57"/>
    <w:rsid w:val="00A62BA9"/>
    <w:rsid w:val="00A64CB2"/>
    <w:rsid w:val="00A90054"/>
    <w:rsid w:val="00A94959"/>
    <w:rsid w:val="00AB7003"/>
    <w:rsid w:val="00AC0FBA"/>
    <w:rsid w:val="00AD5107"/>
    <w:rsid w:val="00AD61CA"/>
    <w:rsid w:val="00B40CB0"/>
    <w:rsid w:val="00B40EA6"/>
    <w:rsid w:val="00B4321A"/>
    <w:rsid w:val="00B602CD"/>
    <w:rsid w:val="00B660CD"/>
    <w:rsid w:val="00B734EB"/>
    <w:rsid w:val="00B776D8"/>
    <w:rsid w:val="00B901AA"/>
    <w:rsid w:val="00B95B37"/>
    <w:rsid w:val="00BD1C16"/>
    <w:rsid w:val="00C070FA"/>
    <w:rsid w:val="00C1043D"/>
    <w:rsid w:val="00C311CD"/>
    <w:rsid w:val="00C524D1"/>
    <w:rsid w:val="00C558BB"/>
    <w:rsid w:val="00C644F7"/>
    <w:rsid w:val="00C9765E"/>
    <w:rsid w:val="00CA3B2B"/>
    <w:rsid w:val="00CC2F34"/>
    <w:rsid w:val="00CE4432"/>
    <w:rsid w:val="00CE62BB"/>
    <w:rsid w:val="00D051FE"/>
    <w:rsid w:val="00D063D3"/>
    <w:rsid w:val="00D5705E"/>
    <w:rsid w:val="00DC2082"/>
    <w:rsid w:val="00DC541E"/>
    <w:rsid w:val="00DC668B"/>
    <w:rsid w:val="00DD2D67"/>
    <w:rsid w:val="00E074F0"/>
    <w:rsid w:val="00E45C6D"/>
    <w:rsid w:val="00E53921"/>
    <w:rsid w:val="00E576C4"/>
    <w:rsid w:val="00E61ABF"/>
    <w:rsid w:val="00E856CE"/>
    <w:rsid w:val="00E95D77"/>
    <w:rsid w:val="00EB2D25"/>
    <w:rsid w:val="00EB57A0"/>
    <w:rsid w:val="00EC0973"/>
    <w:rsid w:val="00ED2D63"/>
    <w:rsid w:val="00EE5A56"/>
    <w:rsid w:val="00EF1B13"/>
    <w:rsid w:val="00F11DCA"/>
    <w:rsid w:val="00F721C9"/>
    <w:rsid w:val="00F8354A"/>
    <w:rsid w:val="00F920CB"/>
    <w:rsid w:val="00FA4979"/>
    <w:rsid w:val="00FE1066"/>
    <w:rsid w:val="00FE24AE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E8E8E"/>
  <w15:chartTrackingRefBased/>
  <w15:docId w15:val="{823A76A5-52CD-FC43-A7C1-C81EF40A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107"/>
    <w:rPr>
      <w:bCs/>
      <w:i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 w:val="0"/>
      <w:sz w:val="1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 w:val="0"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</w:style>
  <w:style w:type="paragraph" w:styleId="Titre">
    <w:name w:val="Title"/>
    <w:basedOn w:val="Normal"/>
    <w:qFormat/>
    <w:pPr>
      <w:jc w:val="center"/>
    </w:pPr>
    <w:rPr>
      <w:rFonts w:ascii="Lucida Calligraphy" w:hAnsi="Lucida Calligraphy"/>
      <w:b/>
      <w:bCs w:val="0"/>
      <w:sz w:val="28"/>
      <w:lang w:val="nl-NL"/>
    </w:rPr>
  </w:style>
  <w:style w:type="paragraph" w:styleId="Listepuces">
    <w:name w:val="List Bullet"/>
    <w:basedOn w:val="Normal"/>
    <w:autoRedefine/>
    <w:pPr>
      <w:numPr>
        <w:numId w:val="1"/>
      </w:numPr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sz w:val="20"/>
      <w:szCs w:val="20"/>
    </w:rPr>
  </w:style>
  <w:style w:type="paragraph" w:styleId="Corpsdetexte">
    <w:name w:val="Body Text"/>
    <w:basedOn w:val="Normal"/>
    <w:pPr>
      <w:spacing w:after="120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Corpsdetexte2">
    <w:name w:val="Body Text 2"/>
    <w:basedOn w:val="Normal"/>
    <w:pPr>
      <w:jc w:val="both"/>
    </w:pPr>
    <w:rPr>
      <w:b/>
      <w:bCs w:val="0"/>
    </w:rPr>
  </w:style>
  <w:style w:type="character" w:styleId="Hyperlien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8F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756F62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rsid w:val="00756F62"/>
    <w:rPr>
      <w:bCs/>
      <w:i/>
      <w:sz w:val="22"/>
      <w:szCs w:val="24"/>
      <w:lang w:eastAsia="fr-FR"/>
    </w:rPr>
  </w:style>
  <w:style w:type="paragraph" w:styleId="Pieddepage">
    <w:name w:val="footer"/>
    <w:basedOn w:val="Normal"/>
    <w:link w:val="PieddepageCar"/>
    <w:rsid w:val="00756F6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rsid w:val="00756F62"/>
    <w:rPr>
      <w:bCs/>
      <w:i/>
      <w:sz w:val="2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aratemaskouta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ratemaskoutai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124B-3A1A-4F5D-9E32-F12433C1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DE KARATÉ MASKOUTAIN</vt:lpstr>
    </vt:vector>
  </TitlesOfParts>
  <Company>Microsoft</Company>
  <LinksUpToDate>false</LinksUpToDate>
  <CharactersWithSpaces>1453</CharactersWithSpaces>
  <SharedDoc>false</SharedDoc>
  <HLinks>
    <vt:vector size="12" baseType="variant">
      <vt:variant>
        <vt:i4>4456523</vt:i4>
      </vt:variant>
      <vt:variant>
        <vt:i4>3</vt:i4>
      </vt:variant>
      <vt:variant>
        <vt:i4>0</vt:i4>
      </vt:variant>
      <vt:variant>
        <vt:i4>5</vt:i4>
      </vt:variant>
      <vt:variant>
        <vt:lpwstr>http://www.karatemaskoutain.com/</vt:lpwstr>
      </vt:variant>
      <vt:variant>
        <vt:lpwstr/>
      </vt:variant>
      <vt:variant>
        <vt:i4>3276879</vt:i4>
      </vt:variant>
      <vt:variant>
        <vt:i4>0</vt:i4>
      </vt:variant>
      <vt:variant>
        <vt:i4>0</vt:i4>
      </vt:variant>
      <vt:variant>
        <vt:i4>5</vt:i4>
      </vt:variant>
      <vt:variant>
        <vt:lpwstr>mailto:info.karatemaskoutain@gmail.com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 KARATÉ MASKOUTAIN</dc:title>
  <dc:subject/>
  <dc:creator>Lucie Hébert</dc:creator>
  <cp:keywords/>
  <cp:lastModifiedBy>Lucie Hébert</cp:lastModifiedBy>
  <cp:revision>2</cp:revision>
  <cp:lastPrinted>2023-06-02T13:49:00Z</cp:lastPrinted>
  <dcterms:created xsi:type="dcterms:W3CDTF">2025-05-08T11:59:00Z</dcterms:created>
  <dcterms:modified xsi:type="dcterms:W3CDTF">2025-05-08T11:59:00Z</dcterms:modified>
</cp:coreProperties>
</file>